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F8" w:rsidRDefault="00E236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Závěrečný účet Obce Olšany</w:t>
      </w:r>
      <w:r w:rsidR="00213221">
        <w:rPr>
          <w:b/>
          <w:sz w:val="32"/>
          <w:szCs w:val="32"/>
        </w:rPr>
        <w:t xml:space="preserve"> za rok 2011</w:t>
      </w:r>
    </w:p>
    <w:p w:rsidR="008874F8" w:rsidRDefault="008874F8">
      <w:pPr>
        <w:jc w:val="center"/>
        <w:rPr>
          <w:sz w:val="28"/>
          <w:szCs w:val="28"/>
        </w:rPr>
      </w:pPr>
    </w:p>
    <w:p w:rsidR="008874F8" w:rsidRDefault="008874F8">
      <w:pPr>
        <w:rPr>
          <w:sz w:val="28"/>
          <w:szCs w:val="28"/>
        </w:rPr>
      </w:pPr>
      <w:r>
        <w:rPr>
          <w:sz w:val="28"/>
          <w:szCs w:val="28"/>
        </w:rPr>
        <w:t>/§17 zákona č. 250/2000Sb., o rozpočtových pravidlech územních rozpočtů ve znění pozdějších předpisů)</w:t>
      </w:r>
    </w:p>
    <w:p w:rsidR="008874F8" w:rsidRDefault="008874F8">
      <w:pPr>
        <w:rPr>
          <w:sz w:val="28"/>
          <w:szCs w:val="28"/>
        </w:rPr>
      </w:pPr>
    </w:p>
    <w:p w:rsidR="008874F8" w:rsidRDefault="008874F8">
      <w:pPr>
        <w:rPr>
          <w:sz w:val="28"/>
          <w:szCs w:val="28"/>
        </w:rPr>
      </w:pPr>
    </w:p>
    <w:p w:rsidR="008874F8" w:rsidRDefault="008874F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Údaje o pl</w:t>
      </w:r>
      <w:r w:rsidR="00213221">
        <w:rPr>
          <w:b/>
          <w:sz w:val="28"/>
          <w:szCs w:val="28"/>
          <w:u w:val="single"/>
        </w:rPr>
        <w:t>nění příjmů a výdajů za rok 2011</w:t>
      </w:r>
    </w:p>
    <w:p w:rsidR="008874F8" w:rsidRDefault="008874F8">
      <w:pPr>
        <w:rPr>
          <w:sz w:val="28"/>
          <w:szCs w:val="28"/>
        </w:rPr>
      </w:pPr>
    </w:p>
    <w:p w:rsidR="008874F8" w:rsidRDefault="0021322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Plnění k </w:t>
      </w:r>
      <w:proofErr w:type="gramStart"/>
      <w:r>
        <w:rPr>
          <w:sz w:val="28"/>
          <w:szCs w:val="28"/>
        </w:rPr>
        <w:t>31.12.2011</w:t>
      </w:r>
      <w:proofErr w:type="gramEnd"/>
      <w:r w:rsidR="008874F8">
        <w:rPr>
          <w:sz w:val="28"/>
          <w:szCs w:val="28"/>
        </w:rPr>
        <w:tab/>
      </w:r>
      <w:r w:rsidR="008874F8">
        <w:rPr>
          <w:sz w:val="28"/>
          <w:szCs w:val="28"/>
        </w:rPr>
        <w:tab/>
        <w:t>% RU</w:t>
      </w:r>
    </w:p>
    <w:p w:rsidR="008874F8" w:rsidRDefault="008874F8">
      <w:pPr>
        <w:rPr>
          <w:sz w:val="28"/>
          <w:szCs w:val="28"/>
        </w:rPr>
      </w:pPr>
    </w:p>
    <w:p w:rsidR="008874F8" w:rsidRDefault="008874F8">
      <w:pPr>
        <w:rPr>
          <w:sz w:val="28"/>
          <w:szCs w:val="28"/>
        </w:rPr>
      </w:pPr>
      <w:r>
        <w:rPr>
          <w:sz w:val="28"/>
          <w:szCs w:val="28"/>
        </w:rPr>
        <w:t>Tří</w:t>
      </w:r>
      <w:r w:rsidR="00E23647">
        <w:rPr>
          <w:sz w:val="28"/>
          <w:szCs w:val="28"/>
        </w:rPr>
        <w:t>da 1 – daňové příjmy</w:t>
      </w:r>
      <w:r w:rsidR="00E23647">
        <w:rPr>
          <w:sz w:val="28"/>
          <w:szCs w:val="28"/>
        </w:rPr>
        <w:tab/>
      </w:r>
      <w:r w:rsidR="00213221">
        <w:rPr>
          <w:sz w:val="28"/>
          <w:szCs w:val="28"/>
        </w:rPr>
        <w:t xml:space="preserve">                     </w:t>
      </w:r>
      <w:proofErr w:type="gramStart"/>
      <w:r w:rsidR="00213221">
        <w:rPr>
          <w:sz w:val="28"/>
          <w:szCs w:val="28"/>
        </w:rPr>
        <w:t xml:space="preserve">951 116             </w:t>
      </w:r>
      <w:r w:rsidR="00904EF0">
        <w:rPr>
          <w:sz w:val="28"/>
          <w:szCs w:val="28"/>
        </w:rPr>
        <w:t xml:space="preserve"> </w:t>
      </w:r>
      <w:r w:rsidR="00213221">
        <w:rPr>
          <w:sz w:val="28"/>
          <w:szCs w:val="28"/>
        </w:rPr>
        <w:t>Kč</w:t>
      </w:r>
      <w:proofErr w:type="gramEnd"/>
      <w:r w:rsidR="00213221">
        <w:rPr>
          <w:sz w:val="28"/>
          <w:szCs w:val="28"/>
        </w:rPr>
        <w:t>.</w:t>
      </w:r>
      <w:r w:rsidR="00213221">
        <w:rPr>
          <w:sz w:val="28"/>
          <w:szCs w:val="28"/>
        </w:rPr>
        <w:tab/>
        <w:t xml:space="preserve">          55</w:t>
      </w:r>
      <w:r w:rsidR="00307507">
        <w:rPr>
          <w:sz w:val="28"/>
          <w:szCs w:val="28"/>
        </w:rPr>
        <w:t>,3</w:t>
      </w:r>
      <w:r>
        <w:rPr>
          <w:sz w:val="28"/>
          <w:szCs w:val="28"/>
        </w:rPr>
        <w:t xml:space="preserve"> %</w:t>
      </w:r>
    </w:p>
    <w:p w:rsidR="008874F8" w:rsidRDefault="00E23647">
      <w:pPr>
        <w:rPr>
          <w:sz w:val="28"/>
          <w:szCs w:val="28"/>
        </w:rPr>
      </w:pPr>
      <w:r>
        <w:rPr>
          <w:sz w:val="28"/>
          <w:szCs w:val="28"/>
        </w:rPr>
        <w:t xml:space="preserve">Třída 2 – Nedaňové </w:t>
      </w:r>
      <w:proofErr w:type="gramStart"/>
      <w:r>
        <w:rPr>
          <w:sz w:val="28"/>
          <w:szCs w:val="28"/>
        </w:rPr>
        <w:t xml:space="preserve">příjmy                 </w:t>
      </w:r>
      <w:r w:rsidR="00213221">
        <w:rPr>
          <w:sz w:val="28"/>
          <w:szCs w:val="28"/>
        </w:rPr>
        <w:t xml:space="preserve"> 596 569</w:t>
      </w:r>
      <w:proofErr w:type="gramEnd"/>
      <w:r w:rsidR="00213221">
        <w:rPr>
          <w:sz w:val="28"/>
          <w:szCs w:val="28"/>
        </w:rPr>
        <w:t xml:space="preserve">             </w:t>
      </w:r>
      <w:r w:rsidR="00904EF0">
        <w:rPr>
          <w:sz w:val="28"/>
          <w:szCs w:val="28"/>
        </w:rPr>
        <w:t xml:space="preserve"> </w:t>
      </w:r>
      <w:r w:rsidR="00213221">
        <w:rPr>
          <w:sz w:val="28"/>
          <w:szCs w:val="28"/>
        </w:rPr>
        <w:t>Kč.</w:t>
      </w:r>
      <w:r w:rsidR="00213221">
        <w:rPr>
          <w:sz w:val="28"/>
          <w:szCs w:val="28"/>
        </w:rPr>
        <w:tab/>
      </w:r>
      <w:r w:rsidR="00213221">
        <w:rPr>
          <w:sz w:val="28"/>
          <w:szCs w:val="28"/>
        </w:rPr>
        <w:tab/>
        <w:t>34,7</w:t>
      </w:r>
      <w:r w:rsidR="008874F8">
        <w:rPr>
          <w:sz w:val="28"/>
          <w:szCs w:val="28"/>
        </w:rPr>
        <w:t>%</w:t>
      </w:r>
    </w:p>
    <w:p w:rsidR="008874F8" w:rsidRDefault="008874F8">
      <w:pPr>
        <w:rPr>
          <w:sz w:val="28"/>
          <w:szCs w:val="28"/>
        </w:rPr>
      </w:pPr>
      <w:r>
        <w:rPr>
          <w:sz w:val="28"/>
          <w:szCs w:val="28"/>
        </w:rPr>
        <w:t>Třída 3 – kapit</w:t>
      </w:r>
      <w:r w:rsidR="00E23647">
        <w:rPr>
          <w:sz w:val="28"/>
          <w:szCs w:val="28"/>
        </w:rPr>
        <w:t xml:space="preserve">álové </w:t>
      </w:r>
      <w:proofErr w:type="gramStart"/>
      <w:r w:rsidR="00E23647">
        <w:rPr>
          <w:sz w:val="28"/>
          <w:szCs w:val="28"/>
        </w:rPr>
        <w:t xml:space="preserve">příjmy                 </w:t>
      </w:r>
      <w:r w:rsidR="00C907F8">
        <w:rPr>
          <w:sz w:val="28"/>
          <w:szCs w:val="28"/>
        </w:rPr>
        <w:t xml:space="preserve"> </w:t>
      </w:r>
      <w:r w:rsidR="00E23647">
        <w:rPr>
          <w:sz w:val="28"/>
          <w:szCs w:val="28"/>
        </w:rPr>
        <w:t xml:space="preserve">   ---                   </w:t>
      </w:r>
      <w:r w:rsidR="00904EF0">
        <w:rPr>
          <w:sz w:val="28"/>
          <w:szCs w:val="28"/>
        </w:rPr>
        <w:t xml:space="preserve"> </w:t>
      </w:r>
      <w:r w:rsidR="00E23647">
        <w:rPr>
          <w:sz w:val="28"/>
          <w:szCs w:val="28"/>
        </w:rPr>
        <w:t>Kč</w:t>
      </w:r>
      <w:proofErr w:type="gramEnd"/>
      <w:r w:rsidR="00E23647">
        <w:rPr>
          <w:sz w:val="28"/>
          <w:szCs w:val="28"/>
        </w:rPr>
        <w:t>.</w:t>
      </w:r>
      <w:r w:rsidR="00E23647">
        <w:rPr>
          <w:sz w:val="28"/>
          <w:szCs w:val="28"/>
        </w:rPr>
        <w:tab/>
      </w:r>
      <w:r w:rsidR="00C907F8">
        <w:rPr>
          <w:sz w:val="28"/>
          <w:szCs w:val="28"/>
        </w:rPr>
        <w:t xml:space="preserve">   </w:t>
      </w:r>
      <w:r w:rsidR="00E23647">
        <w:rPr>
          <w:sz w:val="28"/>
          <w:szCs w:val="28"/>
        </w:rPr>
        <w:tab/>
        <w:t xml:space="preserve">---   </w:t>
      </w:r>
      <w:r>
        <w:rPr>
          <w:sz w:val="28"/>
          <w:szCs w:val="28"/>
        </w:rPr>
        <w:t>%</w:t>
      </w:r>
    </w:p>
    <w:p w:rsidR="008874F8" w:rsidRDefault="008874F8">
      <w:pPr>
        <w:rPr>
          <w:sz w:val="28"/>
          <w:szCs w:val="28"/>
        </w:rPr>
      </w:pPr>
      <w:r>
        <w:rPr>
          <w:sz w:val="28"/>
          <w:szCs w:val="28"/>
        </w:rPr>
        <w:t xml:space="preserve">Třída 4 -  </w:t>
      </w:r>
      <w:r w:rsidR="00E23647">
        <w:rPr>
          <w:sz w:val="28"/>
          <w:szCs w:val="28"/>
        </w:rPr>
        <w:t xml:space="preserve">přijaté transfery           </w:t>
      </w:r>
      <w:r w:rsidR="00213221">
        <w:rPr>
          <w:sz w:val="28"/>
          <w:szCs w:val="28"/>
        </w:rPr>
        <w:t xml:space="preserve">         171 449</w:t>
      </w:r>
      <w:r w:rsidR="00C907F8">
        <w:rPr>
          <w:sz w:val="28"/>
          <w:szCs w:val="28"/>
        </w:rPr>
        <w:t xml:space="preserve"> </w:t>
      </w:r>
      <w:r w:rsidR="00213221">
        <w:rPr>
          <w:sz w:val="28"/>
          <w:szCs w:val="28"/>
        </w:rPr>
        <w:t xml:space="preserve">             Kč.</w:t>
      </w:r>
      <w:r w:rsidR="00213221">
        <w:rPr>
          <w:sz w:val="28"/>
          <w:szCs w:val="28"/>
        </w:rPr>
        <w:tab/>
      </w:r>
      <w:r w:rsidR="00213221">
        <w:rPr>
          <w:sz w:val="28"/>
          <w:szCs w:val="28"/>
        </w:rPr>
        <w:tab/>
      </w:r>
      <w:proofErr w:type="gramStart"/>
      <w:r w:rsidR="00213221">
        <w:rPr>
          <w:sz w:val="28"/>
          <w:szCs w:val="28"/>
        </w:rPr>
        <w:t xml:space="preserve">10   </w:t>
      </w:r>
      <w:r>
        <w:rPr>
          <w:sz w:val="28"/>
          <w:szCs w:val="28"/>
        </w:rPr>
        <w:t>%</w:t>
      </w:r>
      <w:proofErr w:type="gramEnd"/>
    </w:p>
    <w:p w:rsidR="008874F8" w:rsidRDefault="008874F8">
      <w:pPr>
        <w:rPr>
          <w:sz w:val="28"/>
          <w:szCs w:val="28"/>
        </w:rPr>
      </w:pPr>
    </w:p>
    <w:p w:rsidR="008874F8" w:rsidRDefault="00E23647">
      <w:pPr>
        <w:rPr>
          <w:sz w:val="28"/>
          <w:szCs w:val="28"/>
        </w:rPr>
      </w:pPr>
      <w:r>
        <w:rPr>
          <w:sz w:val="28"/>
          <w:szCs w:val="28"/>
        </w:rPr>
        <w:t>Př</w:t>
      </w:r>
      <w:r w:rsidR="00213221">
        <w:rPr>
          <w:sz w:val="28"/>
          <w:szCs w:val="28"/>
        </w:rPr>
        <w:t>íjmy celkem:</w:t>
      </w:r>
      <w:r w:rsidR="00213221">
        <w:rPr>
          <w:sz w:val="28"/>
          <w:szCs w:val="28"/>
        </w:rPr>
        <w:tab/>
      </w:r>
      <w:r w:rsidR="00213221">
        <w:rPr>
          <w:sz w:val="28"/>
          <w:szCs w:val="28"/>
        </w:rPr>
        <w:tab/>
      </w:r>
      <w:r w:rsidR="00213221">
        <w:rPr>
          <w:sz w:val="28"/>
          <w:szCs w:val="28"/>
        </w:rPr>
        <w:tab/>
        <w:t xml:space="preserve">       1 719 134</w:t>
      </w:r>
      <w:r>
        <w:rPr>
          <w:sz w:val="28"/>
          <w:szCs w:val="28"/>
        </w:rPr>
        <w:tab/>
        <w:t xml:space="preserve">  </w:t>
      </w:r>
      <w:r w:rsidR="00C90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904EF0">
        <w:rPr>
          <w:sz w:val="28"/>
          <w:szCs w:val="28"/>
        </w:rPr>
        <w:t xml:space="preserve"> </w:t>
      </w:r>
      <w:r>
        <w:rPr>
          <w:sz w:val="28"/>
          <w:szCs w:val="28"/>
        </w:rPr>
        <w:t>Kč.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</w:t>
      </w:r>
      <w:r w:rsidR="008874F8">
        <w:rPr>
          <w:sz w:val="28"/>
          <w:szCs w:val="28"/>
        </w:rPr>
        <w:t>%</w:t>
      </w:r>
    </w:p>
    <w:p w:rsidR="008874F8" w:rsidRDefault="008874F8">
      <w:pPr>
        <w:rPr>
          <w:sz w:val="28"/>
          <w:szCs w:val="28"/>
        </w:rPr>
      </w:pPr>
    </w:p>
    <w:p w:rsidR="008874F8" w:rsidRDefault="008874F8">
      <w:pPr>
        <w:rPr>
          <w:sz w:val="28"/>
          <w:szCs w:val="28"/>
        </w:rPr>
      </w:pPr>
      <w:r>
        <w:rPr>
          <w:sz w:val="28"/>
          <w:szCs w:val="28"/>
        </w:rPr>
        <w:t>Tříd</w:t>
      </w:r>
      <w:r w:rsidR="00E23647">
        <w:rPr>
          <w:sz w:val="28"/>
          <w:szCs w:val="28"/>
        </w:rPr>
        <w:t xml:space="preserve">a 5 – běžné </w:t>
      </w:r>
      <w:proofErr w:type="gramStart"/>
      <w:r w:rsidR="00E23647">
        <w:rPr>
          <w:sz w:val="28"/>
          <w:szCs w:val="28"/>
        </w:rPr>
        <w:t>výdaje</w:t>
      </w:r>
      <w:r w:rsidR="00213221">
        <w:rPr>
          <w:sz w:val="28"/>
          <w:szCs w:val="28"/>
        </w:rPr>
        <w:t xml:space="preserve">                       1 215 118</w:t>
      </w:r>
      <w:proofErr w:type="gramEnd"/>
      <w:r w:rsidR="00213221">
        <w:rPr>
          <w:sz w:val="28"/>
          <w:szCs w:val="28"/>
        </w:rPr>
        <w:t xml:space="preserve">           </w:t>
      </w:r>
      <w:r w:rsidR="00904EF0">
        <w:rPr>
          <w:sz w:val="28"/>
          <w:szCs w:val="28"/>
        </w:rPr>
        <w:t xml:space="preserve"> </w:t>
      </w:r>
      <w:r w:rsidR="00213221">
        <w:rPr>
          <w:sz w:val="28"/>
          <w:szCs w:val="28"/>
        </w:rPr>
        <w:t xml:space="preserve"> Kč.</w:t>
      </w:r>
      <w:r w:rsidR="00213221">
        <w:rPr>
          <w:sz w:val="28"/>
          <w:szCs w:val="28"/>
        </w:rPr>
        <w:tab/>
      </w:r>
      <w:r w:rsidR="00213221">
        <w:rPr>
          <w:sz w:val="28"/>
          <w:szCs w:val="28"/>
        </w:rPr>
        <w:tab/>
        <w:t xml:space="preserve">100 </w:t>
      </w:r>
      <w:r>
        <w:rPr>
          <w:sz w:val="28"/>
          <w:szCs w:val="28"/>
        </w:rPr>
        <w:t>%</w:t>
      </w:r>
    </w:p>
    <w:p w:rsidR="008874F8" w:rsidRDefault="008874F8">
      <w:pPr>
        <w:rPr>
          <w:sz w:val="28"/>
          <w:szCs w:val="28"/>
        </w:rPr>
      </w:pPr>
      <w:r>
        <w:rPr>
          <w:sz w:val="28"/>
          <w:szCs w:val="28"/>
        </w:rPr>
        <w:t xml:space="preserve">Třída 6 </w:t>
      </w:r>
      <w:r w:rsidR="00E23647">
        <w:rPr>
          <w:sz w:val="28"/>
          <w:szCs w:val="28"/>
        </w:rPr>
        <w:t xml:space="preserve">– kapitálové </w:t>
      </w:r>
      <w:proofErr w:type="gramStart"/>
      <w:r w:rsidR="00E23647">
        <w:rPr>
          <w:sz w:val="28"/>
          <w:szCs w:val="28"/>
        </w:rPr>
        <w:t>výdaj</w:t>
      </w:r>
      <w:r w:rsidR="00213221">
        <w:rPr>
          <w:sz w:val="28"/>
          <w:szCs w:val="28"/>
        </w:rPr>
        <w:t>e                               0</w:t>
      </w:r>
      <w:r w:rsidR="00E23647">
        <w:rPr>
          <w:sz w:val="28"/>
          <w:szCs w:val="28"/>
        </w:rPr>
        <w:t xml:space="preserve">      </w:t>
      </w:r>
      <w:r w:rsidR="00C907F8">
        <w:rPr>
          <w:sz w:val="28"/>
          <w:szCs w:val="28"/>
        </w:rPr>
        <w:t xml:space="preserve"> </w:t>
      </w:r>
      <w:r w:rsidR="00213221">
        <w:rPr>
          <w:sz w:val="28"/>
          <w:szCs w:val="28"/>
        </w:rPr>
        <w:t xml:space="preserve">     Kč</w:t>
      </w:r>
      <w:proofErr w:type="gramEnd"/>
      <w:r w:rsidR="00213221">
        <w:rPr>
          <w:sz w:val="28"/>
          <w:szCs w:val="28"/>
        </w:rPr>
        <w:t>.</w:t>
      </w:r>
      <w:r w:rsidR="00213221">
        <w:rPr>
          <w:sz w:val="28"/>
          <w:szCs w:val="28"/>
        </w:rPr>
        <w:tab/>
      </w:r>
      <w:r w:rsidR="00213221">
        <w:rPr>
          <w:sz w:val="28"/>
          <w:szCs w:val="28"/>
        </w:rPr>
        <w:tab/>
        <w:t xml:space="preserve">     </w:t>
      </w:r>
      <w:proofErr w:type="gramStart"/>
      <w:r w:rsidR="00213221">
        <w:rPr>
          <w:sz w:val="28"/>
          <w:szCs w:val="28"/>
        </w:rPr>
        <w:t>0</w:t>
      </w:r>
      <w:r w:rsidR="00E23647">
        <w:rPr>
          <w:sz w:val="28"/>
          <w:szCs w:val="28"/>
        </w:rPr>
        <w:t xml:space="preserve">  </w:t>
      </w:r>
      <w:r>
        <w:rPr>
          <w:sz w:val="28"/>
          <w:szCs w:val="28"/>
        </w:rPr>
        <w:t>%</w:t>
      </w:r>
      <w:proofErr w:type="gramEnd"/>
    </w:p>
    <w:p w:rsidR="008874F8" w:rsidRDefault="008874F8">
      <w:pPr>
        <w:rPr>
          <w:sz w:val="28"/>
          <w:szCs w:val="28"/>
        </w:rPr>
      </w:pPr>
    </w:p>
    <w:p w:rsidR="008874F8" w:rsidRDefault="00E23647">
      <w:pPr>
        <w:rPr>
          <w:sz w:val="28"/>
          <w:szCs w:val="28"/>
        </w:rPr>
      </w:pPr>
      <w:r>
        <w:rPr>
          <w:sz w:val="28"/>
          <w:szCs w:val="28"/>
        </w:rPr>
        <w:t>Výdaje celkem: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213221">
        <w:rPr>
          <w:sz w:val="28"/>
          <w:szCs w:val="28"/>
        </w:rPr>
        <w:t>1 215 118</w:t>
      </w:r>
      <w:r w:rsidR="00904EF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Kč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         100 </w:t>
      </w:r>
      <w:r w:rsidR="008874F8">
        <w:rPr>
          <w:sz w:val="28"/>
          <w:szCs w:val="28"/>
        </w:rPr>
        <w:t>%</w:t>
      </w:r>
    </w:p>
    <w:p w:rsidR="008874F8" w:rsidRDefault="008874F8">
      <w:pPr>
        <w:rPr>
          <w:sz w:val="28"/>
          <w:szCs w:val="28"/>
        </w:rPr>
      </w:pPr>
    </w:p>
    <w:p w:rsidR="008874F8" w:rsidRDefault="008874F8">
      <w:pPr>
        <w:rPr>
          <w:sz w:val="28"/>
          <w:szCs w:val="28"/>
        </w:rPr>
      </w:pPr>
      <w:r>
        <w:rPr>
          <w:sz w:val="28"/>
          <w:szCs w:val="28"/>
        </w:rPr>
        <w:t xml:space="preserve">Třída 8 – </w:t>
      </w:r>
      <w:r w:rsidR="00C907F8">
        <w:rPr>
          <w:sz w:val="28"/>
          <w:szCs w:val="28"/>
        </w:rPr>
        <w:t>fi</w:t>
      </w:r>
      <w:r w:rsidR="002C0822">
        <w:rPr>
          <w:sz w:val="28"/>
          <w:szCs w:val="28"/>
        </w:rPr>
        <w:t>nancování</w:t>
      </w:r>
      <w:r w:rsidR="002C0822">
        <w:rPr>
          <w:sz w:val="28"/>
          <w:szCs w:val="28"/>
        </w:rPr>
        <w:tab/>
      </w:r>
      <w:r w:rsidR="002C0822">
        <w:rPr>
          <w:sz w:val="28"/>
          <w:szCs w:val="28"/>
        </w:rPr>
        <w:tab/>
        <w:t xml:space="preserve">              </w:t>
      </w:r>
      <w:proofErr w:type="gramStart"/>
      <w:r w:rsidR="00904EF0">
        <w:rPr>
          <w:sz w:val="28"/>
          <w:szCs w:val="28"/>
        </w:rPr>
        <w:t xml:space="preserve">504 016          </w:t>
      </w:r>
      <w:r w:rsidR="00E23647">
        <w:rPr>
          <w:sz w:val="28"/>
          <w:szCs w:val="28"/>
        </w:rPr>
        <w:t xml:space="preserve"> Kč</w:t>
      </w:r>
      <w:proofErr w:type="gramEnd"/>
      <w:r w:rsidR="00E23647">
        <w:rPr>
          <w:sz w:val="28"/>
          <w:szCs w:val="28"/>
        </w:rPr>
        <w:t xml:space="preserve">. </w:t>
      </w:r>
      <w:r>
        <w:rPr>
          <w:sz w:val="28"/>
          <w:szCs w:val="28"/>
        </w:rPr>
        <w:t>/</w:t>
      </w:r>
      <w:r w:rsidR="00C907F8">
        <w:rPr>
          <w:sz w:val="28"/>
          <w:szCs w:val="28"/>
        </w:rPr>
        <w:t>přebytek</w:t>
      </w:r>
      <w:r>
        <w:rPr>
          <w:sz w:val="28"/>
          <w:szCs w:val="28"/>
        </w:rPr>
        <w:t>/</w:t>
      </w:r>
    </w:p>
    <w:p w:rsidR="008874F8" w:rsidRDefault="008874F8">
      <w:r>
        <w:rPr>
          <w:color w:val="FF0000"/>
        </w:rPr>
        <w:t>Z toho např</w:t>
      </w:r>
      <w:r w:rsidR="00E23647">
        <w:t xml:space="preserve">.: podílový fond KB </w:t>
      </w:r>
      <w:r w:rsidR="00E23647">
        <w:tab/>
      </w:r>
      <w:r w:rsidR="00E23647">
        <w:tab/>
        <w:t xml:space="preserve">     ---------</w:t>
      </w:r>
    </w:p>
    <w:p w:rsidR="008874F8" w:rsidRDefault="008874F8">
      <w:pPr>
        <w:rPr>
          <w:sz w:val="28"/>
          <w:szCs w:val="28"/>
        </w:rPr>
      </w:pPr>
    </w:p>
    <w:p w:rsidR="008874F8" w:rsidRDefault="008874F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Dotace: </w:t>
      </w:r>
    </w:p>
    <w:p w:rsidR="008874F8" w:rsidRDefault="008874F8">
      <w:pPr>
        <w:rPr>
          <w:bCs/>
          <w:color w:val="FF0000"/>
          <w:sz w:val="22"/>
          <w:szCs w:val="28"/>
        </w:rPr>
      </w:pPr>
      <w:r>
        <w:rPr>
          <w:bCs/>
          <w:sz w:val="22"/>
          <w:szCs w:val="28"/>
        </w:rPr>
        <w:t xml:space="preserve"> </w:t>
      </w:r>
      <w:r>
        <w:rPr>
          <w:bCs/>
          <w:color w:val="FF0000"/>
          <w:sz w:val="22"/>
          <w:szCs w:val="28"/>
        </w:rPr>
        <w:t xml:space="preserve">vypsat, </w:t>
      </w:r>
      <w:proofErr w:type="gramStart"/>
      <w:r>
        <w:rPr>
          <w:bCs/>
          <w:color w:val="FF0000"/>
          <w:sz w:val="22"/>
          <w:szCs w:val="28"/>
        </w:rPr>
        <w:t>např. :</w:t>
      </w:r>
      <w:proofErr w:type="gramEnd"/>
    </w:p>
    <w:p w:rsidR="008874F8" w:rsidRDefault="008874F8">
      <w:pPr>
        <w:rPr>
          <w:sz w:val="28"/>
          <w:szCs w:val="28"/>
        </w:rPr>
      </w:pPr>
      <w:r>
        <w:rPr>
          <w:sz w:val="28"/>
          <w:szCs w:val="28"/>
        </w:rPr>
        <w:t>4112  - běžná dot</w:t>
      </w:r>
      <w:r w:rsidR="00E23647">
        <w:rPr>
          <w:sz w:val="28"/>
          <w:szCs w:val="28"/>
        </w:rPr>
        <w:t xml:space="preserve">ace </w:t>
      </w:r>
      <w:proofErr w:type="spellStart"/>
      <w:r w:rsidR="00E23647">
        <w:rPr>
          <w:sz w:val="28"/>
          <w:szCs w:val="28"/>
        </w:rPr>
        <w:t>nein.</w:t>
      </w:r>
      <w:r w:rsidR="00C907F8">
        <w:rPr>
          <w:sz w:val="28"/>
          <w:szCs w:val="28"/>
        </w:rPr>
        <w:t>na</w:t>
      </w:r>
      <w:proofErr w:type="spellEnd"/>
      <w:r w:rsidR="00C907F8">
        <w:rPr>
          <w:sz w:val="28"/>
          <w:szCs w:val="28"/>
        </w:rPr>
        <w:t xml:space="preserve"> správu a žáky</w:t>
      </w:r>
      <w:r w:rsidR="00C907F8">
        <w:rPr>
          <w:sz w:val="28"/>
          <w:szCs w:val="28"/>
        </w:rPr>
        <w:tab/>
      </w:r>
      <w:r w:rsidR="00904EF0">
        <w:rPr>
          <w:sz w:val="28"/>
          <w:szCs w:val="28"/>
        </w:rPr>
        <w:t xml:space="preserve">          </w:t>
      </w:r>
      <w:proofErr w:type="gramStart"/>
      <w:r w:rsidR="00904EF0">
        <w:rPr>
          <w:sz w:val="28"/>
          <w:szCs w:val="28"/>
        </w:rPr>
        <w:t>60 100</w:t>
      </w:r>
      <w:r w:rsidR="00E2364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Kč</w:t>
      </w:r>
      <w:proofErr w:type="gramEnd"/>
      <w:r>
        <w:rPr>
          <w:sz w:val="28"/>
          <w:szCs w:val="28"/>
        </w:rPr>
        <w:t>.</w:t>
      </w:r>
    </w:p>
    <w:p w:rsidR="008874F8" w:rsidRDefault="00C907F8">
      <w:pPr>
        <w:rPr>
          <w:sz w:val="28"/>
          <w:szCs w:val="28"/>
        </w:rPr>
      </w:pPr>
      <w:r>
        <w:rPr>
          <w:sz w:val="28"/>
          <w:szCs w:val="28"/>
        </w:rPr>
        <w:t>4111</w:t>
      </w:r>
      <w:r w:rsidR="008874F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sčítání </w:t>
      </w:r>
      <w:proofErr w:type="gramStart"/>
      <w:r>
        <w:rPr>
          <w:sz w:val="28"/>
          <w:szCs w:val="28"/>
        </w:rPr>
        <w:t>domů,bytů</w:t>
      </w:r>
      <w:proofErr w:type="gramEnd"/>
      <w:r>
        <w:rPr>
          <w:sz w:val="28"/>
          <w:szCs w:val="28"/>
        </w:rPr>
        <w:t xml:space="preserve"> a lidu      </w:t>
      </w:r>
      <w:r w:rsidR="00904EF0">
        <w:rPr>
          <w:sz w:val="28"/>
          <w:szCs w:val="28"/>
        </w:rPr>
        <w:t xml:space="preserve">                             349</w:t>
      </w:r>
      <w:r>
        <w:rPr>
          <w:sz w:val="28"/>
          <w:szCs w:val="28"/>
        </w:rPr>
        <w:t xml:space="preserve">   Kč</w:t>
      </w:r>
    </w:p>
    <w:p w:rsidR="008874F8" w:rsidRDefault="008874F8">
      <w:pPr>
        <w:rPr>
          <w:sz w:val="28"/>
          <w:szCs w:val="28"/>
        </w:rPr>
      </w:pPr>
      <w:r>
        <w:rPr>
          <w:sz w:val="28"/>
          <w:szCs w:val="28"/>
        </w:rPr>
        <w:t>4122 – dotace</w:t>
      </w:r>
      <w:r w:rsidR="00E23647">
        <w:rPr>
          <w:sz w:val="28"/>
          <w:szCs w:val="28"/>
        </w:rPr>
        <w:t xml:space="preserve"> program </w:t>
      </w:r>
      <w:r w:rsidR="00C907F8">
        <w:rPr>
          <w:sz w:val="28"/>
          <w:szCs w:val="28"/>
        </w:rPr>
        <w:t xml:space="preserve">obnovy </w:t>
      </w:r>
      <w:proofErr w:type="gramStart"/>
      <w:r w:rsidR="00C907F8">
        <w:rPr>
          <w:sz w:val="28"/>
          <w:szCs w:val="28"/>
        </w:rPr>
        <w:t>venkova               111 000</w:t>
      </w:r>
      <w:proofErr w:type="gramEnd"/>
      <w:r w:rsidR="00C907F8">
        <w:rPr>
          <w:sz w:val="28"/>
          <w:szCs w:val="28"/>
        </w:rPr>
        <w:t xml:space="preserve">  Kč</w:t>
      </w:r>
    </w:p>
    <w:p w:rsidR="008874F8" w:rsidRDefault="008874F8">
      <w:pPr>
        <w:rPr>
          <w:sz w:val="28"/>
          <w:szCs w:val="28"/>
        </w:rPr>
      </w:pPr>
    </w:p>
    <w:p w:rsidR="008874F8" w:rsidRDefault="008874F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Údaje o hospodař</w:t>
      </w:r>
      <w:r w:rsidR="00904EF0">
        <w:rPr>
          <w:b/>
          <w:sz w:val="28"/>
          <w:szCs w:val="28"/>
          <w:u w:val="single"/>
        </w:rPr>
        <w:t>ení s majetkem obce k </w:t>
      </w:r>
      <w:proofErr w:type="gramStart"/>
      <w:r w:rsidR="00904EF0">
        <w:rPr>
          <w:b/>
          <w:sz w:val="28"/>
          <w:szCs w:val="28"/>
          <w:u w:val="single"/>
        </w:rPr>
        <w:t>31.12.2011</w:t>
      </w:r>
      <w:proofErr w:type="gramEnd"/>
    </w:p>
    <w:p w:rsidR="008874F8" w:rsidRDefault="008874F8">
      <w:pPr>
        <w:tabs>
          <w:tab w:val="left" w:pos="6030"/>
        </w:tabs>
        <w:rPr>
          <w:b/>
          <w:sz w:val="28"/>
          <w:szCs w:val="28"/>
          <w:u w:val="single"/>
        </w:rPr>
      </w:pPr>
    </w:p>
    <w:p w:rsidR="008874F8" w:rsidRDefault="008874F8">
      <w:pPr>
        <w:tabs>
          <w:tab w:val="left" w:pos="6030"/>
        </w:tabs>
        <w:rPr>
          <w:b/>
          <w:sz w:val="28"/>
          <w:szCs w:val="28"/>
          <w:u w:val="single"/>
        </w:rPr>
      </w:pPr>
    </w:p>
    <w:p w:rsidR="008874F8" w:rsidRDefault="008874F8">
      <w:pPr>
        <w:tabs>
          <w:tab w:val="left" w:pos="6030"/>
        </w:tabs>
        <w:rPr>
          <w:b/>
        </w:rPr>
      </w:pPr>
      <w:r>
        <w:t xml:space="preserve">                                                                           </w:t>
      </w:r>
      <w:r w:rsidR="00904EF0">
        <w:rPr>
          <w:b/>
        </w:rPr>
        <w:t xml:space="preserve">         k </w:t>
      </w:r>
      <w:proofErr w:type="gramStart"/>
      <w:r w:rsidR="00904EF0">
        <w:rPr>
          <w:b/>
        </w:rPr>
        <w:t>31.12.2010</w:t>
      </w:r>
      <w:proofErr w:type="gramEnd"/>
      <w:r w:rsidR="00904EF0">
        <w:rPr>
          <w:b/>
        </w:rPr>
        <w:t xml:space="preserve"> </w:t>
      </w:r>
      <w:r w:rsidR="00904EF0">
        <w:rPr>
          <w:b/>
        </w:rPr>
        <w:tab/>
        <w:t>k 31.12.2011</w:t>
      </w:r>
    </w:p>
    <w:p w:rsidR="008874F8" w:rsidRDefault="008874F8">
      <w:pPr>
        <w:tabs>
          <w:tab w:val="left" w:pos="6030"/>
        </w:tabs>
        <w:rPr>
          <w:color w:val="FF0000"/>
        </w:rPr>
      </w:pPr>
      <w:r>
        <w:rPr>
          <w:color w:val="FF0000"/>
        </w:rPr>
        <w:t>např.</w:t>
      </w:r>
    </w:p>
    <w:p w:rsidR="008874F8" w:rsidRDefault="008874F8">
      <w:r>
        <w:t xml:space="preserve">018 drobný </w:t>
      </w:r>
      <w:r w:rsidR="00E23647">
        <w:t>dl</w:t>
      </w:r>
      <w:r w:rsidR="00C907F8">
        <w:t>ouhodobý nehmotný majetek</w:t>
      </w:r>
      <w:r w:rsidR="00C907F8">
        <w:tab/>
      </w:r>
      <w:r w:rsidR="00C907F8">
        <w:tab/>
        <w:t xml:space="preserve">  178 442</w:t>
      </w:r>
      <w:r w:rsidR="00904EF0">
        <w:t xml:space="preserve"> Kč.</w:t>
      </w:r>
      <w:r w:rsidR="00904EF0">
        <w:tab/>
      </w:r>
      <w:r w:rsidR="00904EF0">
        <w:tab/>
        <w:t xml:space="preserve">  </w:t>
      </w:r>
      <w:r w:rsidR="00E23647">
        <w:t xml:space="preserve"> </w:t>
      </w:r>
      <w:r w:rsidR="00FC3CF3">
        <w:t xml:space="preserve"> </w:t>
      </w:r>
      <w:r w:rsidR="00904EF0">
        <w:t>171 302</w:t>
      </w:r>
      <w:r>
        <w:t xml:space="preserve"> Kč.</w:t>
      </w:r>
    </w:p>
    <w:p w:rsidR="008874F8" w:rsidRDefault="008874F8">
      <w:r>
        <w:t xml:space="preserve">019 ostatní drobný </w:t>
      </w:r>
      <w:proofErr w:type="spellStart"/>
      <w:r>
        <w:t>dlou</w:t>
      </w:r>
      <w:r w:rsidR="00E23647">
        <w:t>h</w:t>
      </w:r>
      <w:proofErr w:type="spellEnd"/>
      <w:r w:rsidR="00E23647">
        <w:t xml:space="preserve">. </w:t>
      </w:r>
      <w:proofErr w:type="spellStart"/>
      <w:r w:rsidR="00E23647">
        <w:t>neh</w:t>
      </w:r>
      <w:r w:rsidR="00C907F8">
        <w:t>m</w:t>
      </w:r>
      <w:proofErr w:type="spellEnd"/>
      <w:r w:rsidR="00C907F8">
        <w:t>. majetek</w:t>
      </w:r>
      <w:r w:rsidR="00C907F8">
        <w:tab/>
        <w:t xml:space="preserve">                    ----- </w:t>
      </w:r>
      <w:r w:rsidR="00E23647">
        <w:t xml:space="preserve">Kč.                   ---         </w:t>
      </w:r>
      <w:r>
        <w:t>Kč.</w:t>
      </w:r>
    </w:p>
    <w:p w:rsidR="008874F8" w:rsidRDefault="00E23647">
      <w:r>
        <w:t>031 pozemky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904EF0">
        <w:t>1 186 599</w:t>
      </w:r>
      <w:r w:rsidR="00C907F8">
        <w:t xml:space="preserve"> </w:t>
      </w:r>
      <w:r w:rsidR="00FC3CF3">
        <w:t>Kč.</w:t>
      </w:r>
      <w:r w:rsidR="00FC3CF3">
        <w:tab/>
        <w:t xml:space="preserve">           </w:t>
      </w:r>
      <w:proofErr w:type="gramStart"/>
      <w:r w:rsidR="00FC3CF3">
        <w:t xml:space="preserve">1 186 599 </w:t>
      </w:r>
      <w:r>
        <w:t xml:space="preserve"> </w:t>
      </w:r>
      <w:r w:rsidR="008874F8">
        <w:t xml:space="preserve"> Kč</w:t>
      </w:r>
      <w:proofErr w:type="gramEnd"/>
      <w:r w:rsidR="008874F8">
        <w:t>.</w:t>
      </w:r>
    </w:p>
    <w:p w:rsidR="008874F8" w:rsidRDefault="00904EF0">
      <w:r>
        <w:t>021 stavby</w:t>
      </w:r>
      <w:r>
        <w:tab/>
      </w:r>
      <w:r>
        <w:tab/>
      </w:r>
      <w:r>
        <w:tab/>
      </w:r>
      <w:r>
        <w:tab/>
      </w:r>
      <w:r>
        <w:tab/>
        <w:t xml:space="preserve">          13 360 211Kč.            </w:t>
      </w:r>
      <w:proofErr w:type="gramStart"/>
      <w:r>
        <w:t>13 367 351</w:t>
      </w:r>
      <w:r w:rsidR="00E23647">
        <w:t xml:space="preserve"> </w:t>
      </w:r>
      <w:r w:rsidR="008874F8">
        <w:t xml:space="preserve"> Kč</w:t>
      </w:r>
      <w:proofErr w:type="gramEnd"/>
      <w:r w:rsidR="008874F8">
        <w:t>.</w:t>
      </w:r>
    </w:p>
    <w:p w:rsidR="008874F8" w:rsidRDefault="00E23647">
      <w:r>
        <w:t xml:space="preserve">022 </w:t>
      </w:r>
      <w:proofErr w:type="spellStart"/>
      <w:r>
        <w:t>sam.m</w:t>
      </w:r>
      <w:r w:rsidR="00C907F8">
        <w:t>ov.věci</w:t>
      </w:r>
      <w:proofErr w:type="spellEnd"/>
      <w:r w:rsidR="00C907F8">
        <w:tab/>
      </w:r>
      <w:r w:rsidR="00C907F8">
        <w:tab/>
      </w:r>
      <w:r w:rsidR="00C907F8">
        <w:tab/>
      </w:r>
      <w:r w:rsidR="00C907F8">
        <w:tab/>
        <w:t xml:space="preserve">               </w:t>
      </w:r>
      <w:proofErr w:type="gramStart"/>
      <w:r w:rsidR="00C907F8">
        <w:t>27 00</w:t>
      </w:r>
      <w:r>
        <w:t xml:space="preserve">0 </w:t>
      </w:r>
      <w:r w:rsidR="00C907F8">
        <w:t xml:space="preserve"> </w:t>
      </w:r>
      <w:r w:rsidR="00904EF0">
        <w:t>Kč</w:t>
      </w:r>
      <w:proofErr w:type="gramEnd"/>
      <w:r w:rsidR="00904EF0">
        <w:t xml:space="preserve">.                            </w:t>
      </w:r>
      <w:proofErr w:type="gramStart"/>
      <w:r>
        <w:t xml:space="preserve">0 </w:t>
      </w:r>
      <w:r w:rsidR="00FC3CF3">
        <w:t xml:space="preserve"> </w:t>
      </w:r>
      <w:r w:rsidR="008874F8">
        <w:t>Kč</w:t>
      </w:r>
      <w:proofErr w:type="gramEnd"/>
      <w:r w:rsidR="008874F8">
        <w:t>.</w:t>
      </w:r>
    </w:p>
    <w:p w:rsidR="008874F8" w:rsidRDefault="008874F8">
      <w:r>
        <w:t>028 drobný dlouh</w:t>
      </w:r>
      <w:r w:rsidR="00E23647">
        <w:t>odobý hmot</w:t>
      </w:r>
      <w:r w:rsidR="00904EF0">
        <w:t>ný majetek</w:t>
      </w:r>
      <w:r w:rsidR="00904EF0">
        <w:tab/>
        <w:t xml:space="preserve">              707 630 Kč.                 </w:t>
      </w:r>
      <w:proofErr w:type="gramStart"/>
      <w:r w:rsidR="00904EF0">
        <w:t xml:space="preserve">738 620 </w:t>
      </w:r>
      <w:r w:rsidR="00E23647">
        <w:t xml:space="preserve"> </w:t>
      </w:r>
      <w:r>
        <w:t>Kč</w:t>
      </w:r>
      <w:proofErr w:type="gramEnd"/>
      <w:r>
        <w:t>.</w:t>
      </w:r>
    </w:p>
    <w:p w:rsidR="008874F8" w:rsidRDefault="008874F8">
      <w:r>
        <w:t xml:space="preserve">069 ostatní dlouhodobý </w:t>
      </w:r>
      <w:proofErr w:type="spellStart"/>
      <w:r>
        <w:t>fin</w:t>
      </w:r>
      <w:r w:rsidR="00E23647">
        <w:t>.majetek</w:t>
      </w:r>
      <w:proofErr w:type="spellEnd"/>
      <w:r w:rsidR="00E23647">
        <w:tab/>
      </w:r>
      <w:r w:rsidR="00E23647">
        <w:tab/>
        <w:t xml:space="preserve">           </w:t>
      </w:r>
      <w:r w:rsidR="00FC3CF3">
        <w:t xml:space="preserve">      20 000Kč.</w:t>
      </w:r>
      <w:r w:rsidR="00FC3CF3">
        <w:tab/>
        <w:t xml:space="preserve">               </w:t>
      </w:r>
      <w:r w:rsidR="00E23647">
        <w:t xml:space="preserve">  20</w:t>
      </w:r>
      <w:r w:rsidR="00FC3CF3">
        <w:t> </w:t>
      </w:r>
      <w:r w:rsidR="00E23647">
        <w:t>000</w:t>
      </w:r>
      <w:r w:rsidR="00FC3CF3">
        <w:t xml:space="preserve"> </w:t>
      </w:r>
      <w:r>
        <w:t>Kč.</w:t>
      </w:r>
    </w:p>
    <w:p w:rsidR="008874F8" w:rsidRDefault="008874F8">
      <w:pPr>
        <w:rPr>
          <w:sz w:val="28"/>
          <w:szCs w:val="28"/>
        </w:rPr>
      </w:pPr>
    </w:p>
    <w:p w:rsidR="008874F8" w:rsidRDefault="008874F8">
      <w:pPr>
        <w:rPr>
          <w:sz w:val="28"/>
          <w:szCs w:val="28"/>
        </w:rPr>
      </w:pPr>
    </w:p>
    <w:p w:rsidR="008874F8" w:rsidRDefault="008874F8">
      <w:pPr>
        <w:pStyle w:val="Nadpis1"/>
        <w:rPr>
          <w:b/>
          <w:bCs/>
        </w:rPr>
      </w:pPr>
      <w:r>
        <w:rPr>
          <w:b/>
          <w:bCs/>
        </w:rPr>
        <w:t>Zpráva o výsledku pře</w:t>
      </w:r>
      <w:r w:rsidR="00904EF0">
        <w:rPr>
          <w:b/>
          <w:bCs/>
        </w:rPr>
        <w:t>zkoumání hospodaření za rok 2011</w:t>
      </w:r>
    </w:p>
    <w:p w:rsidR="008874F8" w:rsidRPr="00904EF0" w:rsidRDefault="008874F8" w:rsidP="00904EF0">
      <w:pPr>
        <w:numPr>
          <w:ilvl w:val="0"/>
          <w:numId w:val="2"/>
        </w:numPr>
        <w:tabs>
          <w:tab w:val="clear" w:pos="720"/>
        </w:tabs>
        <w:ind w:left="180" w:hanging="180"/>
        <w:jc w:val="both"/>
        <w:rPr>
          <w:sz w:val="28"/>
          <w:szCs w:val="28"/>
        </w:rPr>
      </w:pPr>
      <w:r w:rsidRPr="00904EF0">
        <w:rPr>
          <w:szCs w:val="28"/>
        </w:rPr>
        <w:t xml:space="preserve">Přezkoumání hospodaření bylo provedeno dne </w:t>
      </w:r>
      <w:r w:rsidR="00904EF0" w:rsidRPr="00904EF0">
        <w:rPr>
          <w:szCs w:val="28"/>
        </w:rPr>
        <w:t>14</w:t>
      </w:r>
      <w:r w:rsidR="00FC3CF3" w:rsidRPr="00904EF0">
        <w:rPr>
          <w:szCs w:val="28"/>
        </w:rPr>
        <w:t>. 2. 2011</w:t>
      </w:r>
      <w:r w:rsidRPr="00904EF0">
        <w:rPr>
          <w:szCs w:val="28"/>
        </w:rPr>
        <w:t xml:space="preserve">, v závěru zprávy bylo konstatováno, že </w:t>
      </w:r>
      <w:r w:rsidR="00675C58">
        <w:rPr>
          <w:szCs w:val="28"/>
        </w:rPr>
        <w:t>nebyly zjištěny chyby a nedostatky.</w:t>
      </w:r>
      <w:r w:rsidR="00904EF0" w:rsidRPr="00904EF0">
        <w:rPr>
          <w:szCs w:val="28"/>
        </w:rPr>
        <w:t xml:space="preserve">     </w:t>
      </w:r>
    </w:p>
    <w:p w:rsidR="00904EF0" w:rsidRDefault="00904EF0" w:rsidP="00904EF0">
      <w:pPr>
        <w:jc w:val="both"/>
        <w:rPr>
          <w:szCs w:val="28"/>
        </w:rPr>
      </w:pPr>
    </w:p>
    <w:p w:rsidR="00904EF0" w:rsidRPr="00904EF0" w:rsidRDefault="00904EF0" w:rsidP="00904EF0">
      <w:pPr>
        <w:jc w:val="both"/>
        <w:rPr>
          <w:sz w:val="28"/>
          <w:szCs w:val="28"/>
        </w:rPr>
      </w:pPr>
    </w:p>
    <w:p w:rsidR="008874F8" w:rsidRDefault="008874F8">
      <w:r>
        <w:t>Sestavil/a:</w:t>
      </w:r>
      <w:r w:rsidR="004D5EA3">
        <w:t xml:space="preserve">  Vítů Marie</w:t>
      </w:r>
    </w:p>
    <w:p w:rsidR="008874F8" w:rsidRDefault="008874F8"/>
    <w:p w:rsidR="008874F8" w:rsidRDefault="008874F8">
      <w:r>
        <w:t>hlavní účetní obce, správce rozpočtu</w:t>
      </w:r>
    </w:p>
    <w:p w:rsidR="008874F8" w:rsidRDefault="008874F8"/>
    <w:p w:rsidR="008874F8" w:rsidRDefault="008874F8"/>
    <w:p w:rsidR="008874F8" w:rsidRDefault="004D5EA3">
      <w:r>
        <w:t>V Olšanech</w:t>
      </w:r>
      <w:r w:rsidR="008874F8">
        <w:t xml:space="preserve"> dne:</w:t>
      </w:r>
      <w:r w:rsidR="008874F8">
        <w:tab/>
      </w:r>
      <w:proofErr w:type="gramStart"/>
      <w:r w:rsidR="00904EF0">
        <w:t>14</w:t>
      </w:r>
      <w:r w:rsidR="00FC3CF3">
        <w:t>.2.2011</w:t>
      </w:r>
      <w:proofErr w:type="gramEnd"/>
    </w:p>
    <w:p w:rsidR="008874F8" w:rsidRDefault="008874F8"/>
    <w:p w:rsidR="008874F8" w:rsidRDefault="008874F8"/>
    <w:p w:rsidR="008874F8" w:rsidRDefault="008874F8">
      <w:r>
        <w:t>Sc</w:t>
      </w:r>
      <w:r w:rsidR="00FC3CF3">
        <w:t xml:space="preserve">hváleno v ZO dne   </w:t>
      </w:r>
    </w:p>
    <w:p w:rsidR="008874F8" w:rsidRDefault="008874F8"/>
    <w:p w:rsidR="008874F8" w:rsidRDefault="008874F8"/>
    <w:p w:rsidR="008874F8" w:rsidRDefault="008874F8"/>
    <w:p w:rsidR="008874F8" w:rsidRDefault="004D5EA3">
      <w:r>
        <w:t xml:space="preserve">Vyvěšeno: </w:t>
      </w:r>
      <w:r w:rsidR="00FC3CF3">
        <w:t xml:space="preserve">     </w:t>
      </w:r>
      <w:proofErr w:type="gramStart"/>
      <w:r w:rsidR="003C1B4F">
        <w:t>1</w:t>
      </w:r>
      <w:r w:rsidR="00675C58">
        <w:t>4.2.2012</w:t>
      </w:r>
      <w:proofErr w:type="gramEnd"/>
      <w:r w:rsidR="00FC3CF3">
        <w:t xml:space="preserve">                                                    </w:t>
      </w:r>
    </w:p>
    <w:p w:rsidR="008874F8" w:rsidRDefault="008874F8"/>
    <w:p w:rsidR="008874F8" w:rsidRDefault="00553C66">
      <w:r>
        <w:t xml:space="preserve">Sejmuto:    </w:t>
      </w:r>
      <w:r w:rsidR="00675C58">
        <w:t xml:space="preserve">     5.3.2012</w:t>
      </w:r>
      <w:r w:rsidR="003C1B4F">
        <w:t xml:space="preserve">  </w:t>
      </w:r>
    </w:p>
    <w:p w:rsidR="00FC3CF3" w:rsidRDefault="00FC3CF3"/>
    <w:p w:rsidR="00FC3CF3" w:rsidRDefault="00FC3CF3"/>
    <w:p w:rsidR="00FC3CF3" w:rsidRDefault="00FC3CF3"/>
    <w:p w:rsidR="008874F8" w:rsidRDefault="008874F8">
      <w:r>
        <w:t>úřední deska a elektronická úřední deska!</w:t>
      </w:r>
    </w:p>
    <w:sectPr w:rsidR="008874F8" w:rsidSect="00245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4579"/>
    <w:multiLevelType w:val="hybridMultilevel"/>
    <w:tmpl w:val="0F4E5F8C"/>
    <w:lvl w:ilvl="0" w:tplc="7F66D9F4">
      <w:start w:val="6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107053"/>
    <w:multiLevelType w:val="hybridMultilevel"/>
    <w:tmpl w:val="FF309936"/>
    <w:lvl w:ilvl="0" w:tplc="7AF699DC">
      <w:start w:val="412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874F8"/>
    <w:rsid w:val="00213221"/>
    <w:rsid w:val="00245433"/>
    <w:rsid w:val="002C0822"/>
    <w:rsid w:val="00307507"/>
    <w:rsid w:val="003C1B4F"/>
    <w:rsid w:val="004D5EA3"/>
    <w:rsid w:val="00553C66"/>
    <w:rsid w:val="0058446B"/>
    <w:rsid w:val="005E6301"/>
    <w:rsid w:val="00675C58"/>
    <w:rsid w:val="00697FB6"/>
    <w:rsid w:val="007F5012"/>
    <w:rsid w:val="008874F8"/>
    <w:rsid w:val="008C29EE"/>
    <w:rsid w:val="00904EF0"/>
    <w:rsid w:val="00995EF1"/>
    <w:rsid w:val="00C05889"/>
    <w:rsid w:val="00C907F8"/>
    <w:rsid w:val="00CE3BA2"/>
    <w:rsid w:val="00E23647"/>
    <w:rsid w:val="00ED59C1"/>
    <w:rsid w:val="00FC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5433"/>
    <w:rPr>
      <w:sz w:val="24"/>
      <w:szCs w:val="24"/>
    </w:rPr>
  </w:style>
  <w:style w:type="paragraph" w:styleId="Nadpis1">
    <w:name w:val="heading 1"/>
    <w:basedOn w:val="Normln"/>
    <w:next w:val="Normln"/>
    <w:qFormat/>
    <w:rsid w:val="00245433"/>
    <w:pPr>
      <w:keepNext/>
      <w:outlineLvl w:val="0"/>
    </w:pPr>
    <w:rPr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8874F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Závěrečný účet Obce ……………… za rok 2008</vt:lpstr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Závěrečný účet Obce ……………… za rok 2008</dc:title>
  <dc:subject/>
  <dc:creator>OBECNÍ ÚŘAD</dc:creator>
  <cp:keywords/>
  <cp:lastModifiedBy>Obec Olšany</cp:lastModifiedBy>
  <cp:revision>4</cp:revision>
  <cp:lastPrinted>2012-02-14T12:27:00Z</cp:lastPrinted>
  <dcterms:created xsi:type="dcterms:W3CDTF">2012-02-09T09:07:00Z</dcterms:created>
  <dcterms:modified xsi:type="dcterms:W3CDTF">2012-02-14T12:27:00Z</dcterms:modified>
</cp:coreProperties>
</file>